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EE4" w:rsidRDefault="00071EE4" w:rsidP="00071EE4">
      <w:pPr>
        <w:spacing w:after="200"/>
        <w:rPr>
          <w:rFonts w:ascii="IranNastaliq" w:eastAsia="Times New Roman" w:hAnsi="IranNastaliq" w:cs="B Mitra"/>
          <w:sz w:val="16"/>
          <w:szCs w:val="16"/>
          <w:rtl/>
          <w:lang w:bidi="ar-SA"/>
        </w:rPr>
      </w:pPr>
      <w:r w:rsidRPr="002904A0">
        <w:rPr>
          <w:rFonts w:ascii="IranNastaliq" w:eastAsia="Times New Roman" w:hAnsi="IranNastaliq" w:cs="IranNastaliq"/>
          <w:noProof/>
          <w:sz w:val="16"/>
          <w:szCs w:val="16"/>
          <w:rtl/>
        </w:rPr>
        <w:drawing>
          <wp:anchor distT="0" distB="0" distL="114300" distR="114300" simplePos="0" relativeHeight="251659264" behindDoc="1" locked="0" layoutInCell="1" allowOverlap="1" wp14:anchorId="11293A65" wp14:editId="75B1DF66">
            <wp:simplePos x="0" y="0"/>
            <wp:positionH relativeFrom="column">
              <wp:posOffset>4641850</wp:posOffset>
            </wp:positionH>
            <wp:positionV relativeFrom="paragraph">
              <wp:posOffset>-325755</wp:posOffset>
            </wp:positionV>
            <wp:extent cx="1293495" cy="650875"/>
            <wp:effectExtent l="0" t="0" r="1905" b="0"/>
            <wp:wrapNone/>
            <wp:docPr id="3" name="Picture 3" descr="C:\Users\khalilzadeh.m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halilzadeh.m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32942" w:rsidRPr="003D7BEC" w:rsidRDefault="00032942" w:rsidP="00105F75">
      <w:pPr>
        <w:ind w:left="465"/>
        <w:jc w:val="center"/>
        <w:rPr>
          <w:rFonts w:ascii="Times New Roman" w:eastAsia="Times New Roman" w:hAnsi="Times New Roman" w:cs="B Titr"/>
          <w:b/>
          <w:bCs/>
          <w:sz w:val="24"/>
          <w:szCs w:val="24"/>
          <w:rtl/>
          <w:lang w:bidi="ar-SA"/>
        </w:rPr>
      </w:pPr>
      <w:r w:rsidRPr="003D7BEC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ar-SA"/>
        </w:rPr>
        <w:t>چک لیست استرداد کسور بازنشستگی</w:t>
      </w:r>
      <w:bookmarkStart w:id="0" w:name="_GoBack"/>
      <w:bookmarkEnd w:id="0"/>
      <w:r w:rsidRPr="003D7BEC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ar-SA"/>
        </w:rPr>
        <w:t xml:space="preserve">- </w:t>
      </w:r>
      <w:r w:rsidRPr="003D7BEC">
        <w:rPr>
          <w:rFonts w:ascii="Calibri" w:eastAsia="Times New Roman" w:hAnsi="Calibri" w:cs="B Titr" w:hint="cs"/>
          <w:b/>
          <w:bCs/>
          <w:sz w:val="24"/>
          <w:szCs w:val="24"/>
          <w:rtl/>
        </w:rPr>
        <w:t xml:space="preserve">اضافه واریزی/اشتباه واریزی </w:t>
      </w:r>
      <w:r w:rsidRPr="003D7BEC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ar-SA"/>
        </w:rPr>
        <w:t>(فرم 1/3)</w:t>
      </w:r>
    </w:p>
    <w:p w:rsidR="00032942" w:rsidRPr="00F04640" w:rsidRDefault="00032942" w:rsidP="00032942">
      <w:pPr>
        <w:spacing w:after="0" w:line="120" w:lineRule="auto"/>
        <w:jc w:val="both"/>
        <w:rPr>
          <w:rFonts w:ascii="Times New Roman" w:eastAsia="Times New Roman" w:hAnsi="Times New Roman" w:cs="B Nazanin"/>
          <w:b/>
          <w:bCs/>
          <w:sz w:val="26"/>
          <w:szCs w:val="26"/>
          <w:u w:val="single"/>
          <w:rtl/>
          <w:lang w:bidi="ar-SA"/>
        </w:rPr>
      </w:pPr>
    </w:p>
    <w:p w:rsidR="00032942" w:rsidRPr="003D7BEC" w:rsidRDefault="00032942" w:rsidP="00032942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</w:rPr>
      </w:pPr>
      <w:r w:rsidRPr="003D7BEC">
        <w:rPr>
          <w:rFonts w:cs="B Nazanin" w:hint="cs"/>
          <w:sz w:val="24"/>
          <w:szCs w:val="24"/>
          <w:rtl/>
        </w:rPr>
        <w:t>1-کنترل شماره و تاریخ فرم ، نام دستگاه ،  کد شناسایی و نام استان و شهرستان</w:t>
      </w:r>
    </w:p>
    <w:p w:rsidR="00032942" w:rsidRPr="003D7BEC" w:rsidRDefault="00032942" w:rsidP="00032942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3D7BEC">
        <w:rPr>
          <w:rFonts w:cs="B Nazanin" w:hint="cs"/>
          <w:sz w:val="24"/>
          <w:szCs w:val="24"/>
          <w:rtl/>
        </w:rPr>
        <w:t>1-1: در 3 نسخه اصلی و تایپ شده</w:t>
      </w:r>
    </w:p>
    <w:p w:rsidR="00032942" w:rsidRPr="003D7BEC" w:rsidRDefault="00032942" w:rsidP="00032942">
      <w:pPr>
        <w:spacing w:after="0" w:line="240" w:lineRule="auto"/>
        <w:ind w:left="-46" w:firstLine="60"/>
        <w:contextualSpacing/>
        <w:jc w:val="both"/>
        <w:rPr>
          <w:rFonts w:ascii="Calibri" w:eastAsia="Times New Roman" w:hAnsi="Calibri" w:cs="B Nazanin"/>
          <w:sz w:val="24"/>
          <w:szCs w:val="24"/>
          <w:rtl/>
        </w:rPr>
      </w:pPr>
    </w:p>
    <w:p w:rsidR="00032942" w:rsidRPr="003D7BEC" w:rsidRDefault="00032942" w:rsidP="00032942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3D7BEC">
        <w:rPr>
          <w:rFonts w:cs="B Nazanin" w:hint="cs"/>
          <w:sz w:val="24"/>
          <w:szCs w:val="24"/>
          <w:rtl/>
        </w:rPr>
        <w:t xml:space="preserve">2-قسمت اول فرم: بررسی مشخصات و مبلغ اضافه/اشتباه واریزی  توسط ذیحسابی یا مدیر امور مالی  دستگاه اجرایی  و درج شماره حساب شبا وشناسه ملی گیرنده وجه و ارائه توضیحات در خصوص علت اشتباه/ اضافه واریزی. </w:t>
      </w:r>
    </w:p>
    <w:p w:rsidR="00032942" w:rsidRPr="003D7BEC" w:rsidRDefault="00032942" w:rsidP="00032942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3D7BEC">
        <w:rPr>
          <w:rFonts w:cs="B Nazanin" w:hint="cs"/>
          <w:sz w:val="24"/>
          <w:szCs w:val="24"/>
          <w:rtl/>
        </w:rPr>
        <w:t>1-2: مهر و امضاء بالاترین مقام مالی دستگاه</w:t>
      </w:r>
    </w:p>
    <w:p w:rsidR="00032942" w:rsidRPr="003D7BEC" w:rsidRDefault="00032942" w:rsidP="00032942">
      <w:pPr>
        <w:spacing w:after="0" w:line="240" w:lineRule="auto"/>
        <w:ind w:left="-46"/>
        <w:contextualSpacing/>
        <w:jc w:val="both"/>
        <w:rPr>
          <w:rFonts w:ascii="Calibri" w:eastAsia="Times New Roman" w:hAnsi="Calibri" w:cs="B Nazanin"/>
          <w:sz w:val="24"/>
          <w:szCs w:val="24"/>
          <w:rtl/>
        </w:rPr>
      </w:pPr>
    </w:p>
    <w:p w:rsidR="00032942" w:rsidRPr="003D7BEC" w:rsidRDefault="00032942" w:rsidP="00032942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</w:rPr>
      </w:pPr>
      <w:r w:rsidRPr="003D7BEC">
        <w:rPr>
          <w:rFonts w:cs="B Nazanin" w:hint="cs"/>
          <w:sz w:val="24"/>
          <w:szCs w:val="24"/>
          <w:rtl/>
        </w:rPr>
        <w:t>3-قسمت دوم فرم:  بررسی تاییده مدیریت صندوق بازنشستگی کشوری (درج شماره و تاریخ،تایید مبلغ قابل استرداد به تفکیک سهم کارمند،کارفرما،مقرری ماه اول وسایر گزینه های موجود در جدول</w:t>
      </w:r>
      <w:r w:rsidRPr="003D7BEC">
        <w:rPr>
          <w:rFonts w:cs="B Nazanin" w:hint="cs"/>
          <w:b/>
          <w:bCs/>
          <w:sz w:val="24"/>
          <w:szCs w:val="24"/>
          <w:rtl/>
        </w:rPr>
        <w:t>)</w:t>
      </w:r>
    </w:p>
    <w:p w:rsidR="00032942" w:rsidRPr="003D7BEC" w:rsidRDefault="00032942" w:rsidP="00032942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3D7BEC">
        <w:rPr>
          <w:rFonts w:cs="B Nazanin" w:hint="cs"/>
          <w:sz w:val="24"/>
          <w:szCs w:val="24"/>
          <w:rtl/>
        </w:rPr>
        <w:t>1-3: لیست حقوق م مزایا با با سامانه شاغلین- مهر و امضا ذیحساب</w:t>
      </w:r>
    </w:p>
    <w:p w:rsidR="00032942" w:rsidRPr="003D7BEC" w:rsidRDefault="00032942" w:rsidP="00032942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3D7BEC">
        <w:rPr>
          <w:rFonts w:cs="B Nazanin" w:hint="cs"/>
          <w:sz w:val="24"/>
          <w:szCs w:val="24"/>
          <w:rtl/>
        </w:rPr>
        <w:t>2-3: محاسبات فهرست ریز کسورات بازنشستگی با احکام حقوقی و سامانه شاغلین- مهر و امضا ذیحساب</w:t>
      </w:r>
    </w:p>
    <w:p w:rsidR="00032942" w:rsidRDefault="00032942" w:rsidP="00032942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3D7BEC">
        <w:rPr>
          <w:rFonts w:cs="B Nazanin" w:hint="cs"/>
          <w:sz w:val="24"/>
          <w:szCs w:val="24"/>
          <w:rtl/>
        </w:rPr>
        <w:t>3-3: فیش یا مستندات واریزی مربوط به اشتباه/اضافه واریزی توسط ذینفع/ذینعان(در صورت وجود)</w:t>
      </w:r>
    </w:p>
    <w:p w:rsidR="00032942" w:rsidRDefault="00032942" w:rsidP="00032942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4-3:</w:t>
      </w:r>
      <w:r w:rsidRPr="002D0F5D">
        <w:rPr>
          <w:rFonts w:cs="B Nazanin" w:hint="cs"/>
          <w:sz w:val="24"/>
          <w:szCs w:val="24"/>
          <w:rtl/>
        </w:rPr>
        <w:t xml:space="preserve"> </w:t>
      </w:r>
      <w:r w:rsidRPr="003D7BEC">
        <w:rPr>
          <w:rFonts w:cs="B Nazanin" w:hint="cs"/>
          <w:sz w:val="24"/>
          <w:szCs w:val="24"/>
          <w:rtl/>
        </w:rPr>
        <w:t>3-3: فیش یا مستندات واریزی مربوط به اشتباه/اضافه واریزی توسط ذینفع/ذینعان(در صورت وجود)</w:t>
      </w:r>
    </w:p>
    <w:p w:rsidR="00032942" w:rsidRPr="002D0F5D" w:rsidRDefault="00032942" w:rsidP="00032942">
      <w:pPr>
        <w:spacing w:after="0" w:line="240" w:lineRule="auto"/>
        <w:ind w:left="360"/>
        <w:jc w:val="both"/>
        <w:rPr>
          <w:rFonts w:cs="B Nazanin"/>
          <w:sz w:val="24"/>
          <w:szCs w:val="24"/>
          <w:rtl/>
        </w:rPr>
      </w:pPr>
    </w:p>
    <w:p w:rsidR="00032942" w:rsidRPr="003D7BEC" w:rsidRDefault="00032942" w:rsidP="00032942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3D7BEC">
        <w:rPr>
          <w:rFonts w:cs="B Nazanin" w:hint="cs"/>
          <w:sz w:val="24"/>
          <w:szCs w:val="24"/>
          <w:rtl/>
        </w:rPr>
        <w:t>4-نشانی دستگاه و درج گیرندگان نسخ (نسخه اول</w:t>
      </w:r>
      <w:r w:rsidRPr="003D7BEC">
        <w:rPr>
          <w:rFonts w:cs="B Nazanin" w:hint="cs"/>
          <w:b/>
          <w:bCs/>
          <w:sz w:val="24"/>
          <w:szCs w:val="24"/>
          <w:rtl/>
        </w:rPr>
        <w:t xml:space="preserve">  :</w:t>
      </w:r>
      <w:r w:rsidRPr="003D7BEC">
        <w:rPr>
          <w:rFonts w:cs="B Nazanin" w:hint="cs"/>
          <w:sz w:val="24"/>
          <w:szCs w:val="24"/>
          <w:rtl/>
        </w:rPr>
        <w:t xml:space="preserve"> اداره  کل امور مالی صندوق بازنشستگی  کشوری  نسخه دوم</w:t>
      </w:r>
      <w:r w:rsidRPr="003D7BEC">
        <w:rPr>
          <w:rFonts w:cs="B Nazanin" w:hint="cs"/>
          <w:b/>
          <w:bCs/>
          <w:sz w:val="24"/>
          <w:szCs w:val="24"/>
          <w:rtl/>
        </w:rPr>
        <w:t xml:space="preserve"> :</w:t>
      </w:r>
      <w:r w:rsidRPr="003D7BEC">
        <w:rPr>
          <w:rFonts w:cs="B Nazanin" w:hint="cs"/>
          <w:sz w:val="24"/>
          <w:szCs w:val="24"/>
          <w:rtl/>
        </w:rPr>
        <w:t xml:space="preserve"> مدیریتهای استانی صندوق بازنشستگی  کشوری نسخه  سوم : دستگاه مربوطه) </w:t>
      </w:r>
    </w:p>
    <w:p w:rsidR="00071EE4" w:rsidRPr="00071EE4" w:rsidRDefault="00071EE4" w:rsidP="00071EE4">
      <w:pPr>
        <w:pStyle w:val="ListParagraph"/>
        <w:rPr>
          <w:rFonts w:ascii="Times New Roman" w:hAnsi="Times New Roman" w:cs="B Nazanin"/>
          <w:sz w:val="24"/>
          <w:szCs w:val="24"/>
          <w:rtl/>
          <w:lang w:bidi="ar-SA"/>
        </w:rPr>
      </w:pPr>
    </w:p>
    <w:p w:rsidR="00071EE4" w:rsidRPr="00071EE4" w:rsidRDefault="00071EE4" w:rsidP="00CC101B">
      <w:pPr>
        <w:spacing w:after="0" w:line="240" w:lineRule="auto"/>
        <w:jc w:val="center"/>
        <w:rPr>
          <w:rFonts w:ascii="Times New Roman" w:hAnsi="Times New Roman" w:cs="B Nazanin"/>
          <w:sz w:val="24"/>
          <w:szCs w:val="24"/>
          <w:lang w:bidi="ar-SA"/>
        </w:rPr>
      </w:pPr>
      <w:r>
        <w:rPr>
          <w:rFonts w:ascii="Times New Roman" w:hAnsi="Times New Roman" w:cs="B Nazanin" w:hint="cs"/>
          <w:sz w:val="24"/>
          <w:szCs w:val="24"/>
          <w:rtl/>
          <w:lang w:bidi="ar-SA"/>
        </w:rPr>
        <w:t xml:space="preserve">امضا بررسی کننده:                      امضا تایید کننده:                        </w:t>
      </w:r>
      <w:r w:rsidR="00CC101B">
        <w:rPr>
          <w:rFonts w:ascii="Times New Roman" w:hAnsi="Times New Roman" w:cs="B Nazanin" w:hint="cs"/>
          <w:sz w:val="24"/>
          <w:szCs w:val="24"/>
          <w:rtl/>
          <w:lang w:bidi="ar-SA"/>
        </w:rPr>
        <w:t>تایید</w:t>
      </w:r>
      <w:r w:rsidR="00467F8C">
        <w:rPr>
          <w:rFonts w:ascii="Times New Roman" w:hAnsi="Times New Roman" w:cs="B Nazanin" w:hint="cs"/>
          <w:sz w:val="24"/>
          <w:szCs w:val="24"/>
          <w:rtl/>
          <w:lang w:bidi="ar-SA"/>
        </w:rPr>
        <w:t xml:space="preserve"> کننده</w:t>
      </w:r>
      <w:r>
        <w:rPr>
          <w:rFonts w:ascii="Times New Roman" w:hAnsi="Times New Roman" w:cs="B Nazanin" w:hint="cs"/>
          <w:sz w:val="24"/>
          <w:szCs w:val="24"/>
          <w:rtl/>
          <w:lang w:bidi="ar-SA"/>
        </w:rPr>
        <w:t xml:space="preserve"> نهائی:</w:t>
      </w:r>
    </w:p>
    <w:p w:rsidR="000F68BC" w:rsidRDefault="000F68BC" w:rsidP="00071EE4">
      <w:pPr>
        <w:rPr>
          <w:rtl/>
        </w:rPr>
      </w:pPr>
    </w:p>
    <w:p w:rsidR="00071EE4" w:rsidRDefault="00071EE4" w:rsidP="00071EE4">
      <w:pPr>
        <w:rPr>
          <w:rtl/>
        </w:rPr>
      </w:pPr>
    </w:p>
    <w:p w:rsidR="00071EE4" w:rsidRDefault="00071EE4" w:rsidP="00071EE4">
      <w:pPr>
        <w:rPr>
          <w:rtl/>
        </w:rPr>
      </w:pPr>
    </w:p>
    <w:p w:rsidR="00071EE4" w:rsidRDefault="00071EE4" w:rsidP="00071EE4">
      <w:pPr>
        <w:rPr>
          <w:rtl/>
        </w:rPr>
      </w:pPr>
    </w:p>
    <w:p w:rsidR="00071EE4" w:rsidRDefault="00071EE4" w:rsidP="00071EE4">
      <w:pPr>
        <w:rPr>
          <w:rtl/>
        </w:rPr>
      </w:pPr>
    </w:p>
    <w:p w:rsidR="00032942" w:rsidRDefault="00032942" w:rsidP="00071EE4">
      <w:pPr>
        <w:rPr>
          <w:rtl/>
        </w:rPr>
      </w:pPr>
    </w:p>
    <w:p w:rsidR="00071EE4" w:rsidRDefault="00071EE4" w:rsidP="00071EE4">
      <w:pPr>
        <w:rPr>
          <w:rtl/>
        </w:rPr>
      </w:pPr>
    </w:p>
    <w:p w:rsidR="00071EE4" w:rsidRDefault="00071EE4" w:rsidP="00071EE4">
      <w:pPr>
        <w:rPr>
          <w:rtl/>
        </w:rPr>
      </w:pPr>
    </w:p>
    <w:p w:rsidR="00071EE4" w:rsidRDefault="00071EE4" w:rsidP="00071EE4">
      <w:pPr>
        <w:rPr>
          <w:rFonts w:ascii="IranNastaliq" w:eastAsia="Times New Roman" w:hAnsi="IranNastaliq" w:cs="B Mitra"/>
          <w:sz w:val="16"/>
          <w:szCs w:val="16"/>
          <w:rtl/>
          <w:lang w:bidi="ar-SA"/>
        </w:rPr>
      </w:pPr>
      <w:r w:rsidRPr="00240208">
        <w:rPr>
          <w:rFonts w:ascii="IranNastaliq" w:eastAsia="Times New Roman" w:hAnsi="IranNastaliq" w:cs="B Mitra"/>
          <w:sz w:val="16"/>
          <w:szCs w:val="16"/>
          <w:rtl/>
          <w:lang w:bidi="ar-SA"/>
        </w:rPr>
        <w:t>تاریخ تهیه</w:t>
      </w:r>
      <w:r w:rsidR="00E76836">
        <w:rPr>
          <w:rFonts w:ascii="IranNastaliq" w:eastAsia="Times New Roman" w:hAnsi="IranNastaliq" w:cs="B Mitra" w:hint="cs"/>
          <w:sz w:val="16"/>
          <w:szCs w:val="16"/>
          <w:rtl/>
          <w:lang w:bidi="ar-SA"/>
        </w:rPr>
        <w:t xml:space="preserve"> مستندات</w:t>
      </w:r>
      <w:r w:rsidRPr="00240208">
        <w:rPr>
          <w:rFonts w:ascii="IranNastaliq" w:eastAsia="Times New Roman" w:hAnsi="IranNastaliq" w:cs="B Mitra"/>
          <w:sz w:val="16"/>
          <w:szCs w:val="16"/>
          <w:rtl/>
          <w:lang w:bidi="ar-SA"/>
        </w:rPr>
        <w:t>:</w:t>
      </w:r>
      <w:r w:rsidRPr="00240208">
        <w:rPr>
          <w:rFonts w:ascii="IranNastaliq" w:eastAsia="Times New Roman" w:hAnsi="IranNastaliq" w:cs="B Mitra" w:hint="cs"/>
          <w:sz w:val="16"/>
          <w:szCs w:val="16"/>
          <w:rtl/>
          <w:lang w:bidi="ar-SA"/>
        </w:rPr>
        <w:t xml:space="preserve">     </w:t>
      </w:r>
      <w:r w:rsidRPr="00240208">
        <w:rPr>
          <w:rFonts w:ascii="IranNastaliq" w:eastAsia="Times New Roman" w:hAnsi="IranNastaliq" w:cs="B Mitra"/>
          <w:sz w:val="16"/>
          <w:szCs w:val="16"/>
          <w:rtl/>
          <w:lang w:bidi="ar-SA"/>
        </w:rPr>
        <w:t>01/03/1402</w:t>
      </w:r>
    </w:p>
    <w:p w:rsidR="00071EE4" w:rsidRDefault="00E76836" w:rsidP="00071EE4">
      <w:pPr>
        <w:rPr>
          <w:rFonts w:ascii="IranNastaliq" w:eastAsia="Times New Roman" w:hAnsi="IranNastaliq" w:cs="B Mitra"/>
          <w:sz w:val="16"/>
          <w:szCs w:val="16"/>
          <w:rtl/>
          <w:lang w:bidi="ar-SA"/>
        </w:rPr>
      </w:pPr>
      <w:r>
        <w:rPr>
          <w:rFonts w:ascii="IranNastaliq" w:eastAsia="Times New Roman" w:hAnsi="IranNastaliq" w:cs="B Mitra" w:hint="cs"/>
          <w:sz w:val="16"/>
          <w:szCs w:val="16"/>
          <w:rtl/>
          <w:lang w:bidi="ar-SA"/>
        </w:rPr>
        <w:t>تاریخ بازبینی</w:t>
      </w:r>
      <w:r w:rsidR="00071EE4">
        <w:rPr>
          <w:rFonts w:ascii="IranNastaliq" w:eastAsia="Times New Roman" w:hAnsi="IranNastaliq" w:cs="B Mitra" w:hint="cs"/>
          <w:sz w:val="16"/>
          <w:szCs w:val="16"/>
          <w:rtl/>
          <w:lang w:bidi="ar-SA"/>
        </w:rPr>
        <w:t xml:space="preserve">: خرداد 1405 </w:t>
      </w:r>
    </w:p>
    <w:p w:rsidR="00071EE4" w:rsidRDefault="00071EE4" w:rsidP="00071EE4">
      <w:r>
        <w:rPr>
          <w:rFonts w:ascii="IranNastaliq" w:eastAsia="Times New Roman" w:hAnsi="IranNastaliq" w:cs="B Mitra" w:hint="cs"/>
          <w:sz w:val="16"/>
          <w:szCs w:val="16"/>
          <w:rtl/>
          <w:lang w:bidi="ar-SA"/>
        </w:rPr>
        <w:t>ت</w:t>
      </w:r>
      <w:r w:rsidRPr="00240208">
        <w:rPr>
          <w:rFonts w:ascii="IranNastaliq" w:eastAsia="Times New Roman" w:hAnsi="IranNastaliq" w:cs="B Mitra"/>
          <w:sz w:val="16"/>
          <w:szCs w:val="16"/>
          <w:rtl/>
          <w:lang w:bidi="ar-SA"/>
        </w:rPr>
        <w:t>هیه کننده: خلیل زاده</w:t>
      </w:r>
      <w:r w:rsidRPr="00240208">
        <w:rPr>
          <w:rFonts w:ascii="IranNastaliq" w:eastAsia="Times New Roman" w:hAnsi="IranNastaliq" w:cs="B Mitra" w:hint="cs"/>
          <w:sz w:val="16"/>
          <w:szCs w:val="16"/>
          <w:rtl/>
          <w:lang w:bidi="ar-SA"/>
        </w:rPr>
        <w:t>-سهرابی</w:t>
      </w:r>
    </w:p>
    <w:sectPr w:rsidR="00071EE4" w:rsidSect="00071EE4">
      <w:pgSz w:w="11906" w:h="16838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731F8"/>
    <w:multiLevelType w:val="hybridMultilevel"/>
    <w:tmpl w:val="6844686C"/>
    <w:lvl w:ilvl="0" w:tplc="C0028D0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70660"/>
    <w:multiLevelType w:val="hybridMultilevel"/>
    <w:tmpl w:val="92EA8728"/>
    <w:lvl w:ilvl="0" w:tplc="C0028D0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EE4"/>
    <w:rsid w:val="00032942"/>
    <w:rsid w:val="00071EE4"/>
    <w:rsid w:val="000F68BC"/>
    <w:rsid w:val="00105F75"/>
    <w:rsid w:val="00467F8C"/>
    <w:rsid w:val="00CC101B"/>
    <w:rsid w:val="00E76836"/>
    <w:rsid w:val="00F7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D4B58D8-98B3-42F0-8371-4A7A6950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EE4"/>
    <w:pPr>
      <w:bidi w:val="0"/>
      <w:spacing w:after="200" w:line="276" w:lineRule="auto"/>
      <w:ind w:left="720"/>
      <w:contextualSpacing/>
    </w:pPr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جلیلی</dc:creator>
  <cp:keywords/>
  <dc:description/>
  <cp:lastModifiedBy>محمد جلیلی</cp:lastModifiedBy>
  <cp:revision>5</cp:revision>
  <cp:lastPrinted>2026-06-21T10:28:00Z</cp:lastPrinted>
  <dcterms:created xsi:type="dcterms:W3CDTF">2026-06-21T10:20:00Z</dcterms:created>
  <dcterms:modified xsi:type="dcterms:W3CDTF">2026-06-21T12:14:00Z</dcterms:modified>
</cp:coreProperties>
</file>