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7A" w:rsidRPr="00641A30" w:rsidRDefault="0054297A" w:rsidP="00C87CD7">
      <w:pPr>
        <w:jc w:val="center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2E278F" w:rsidRPr="00402ECC" w:rsidRDefault="00F42DD2" w:rsidP="00EB3081">
      <w:pPr>
        <w:ind w:right="993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cs="B Titr" w:hint="cs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31C74B70" wp14:editId="45A5CFD8">
            <wp:simplePos x="0" y="0"/>
            <wp:positionH relativeFrom="column">
              <wp:posOffset>6309360</wp:posOffset>
            </wp:positionH>
            <wp:positionV relativeFrom="paragraph">
              <wp:posOffset>189230</wp:posOffset>
            </wp:positionV>
            <wp:extent cx="795848" cy="44767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848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081" w:rsidRPr="00402ECC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</w:t>
      </w:r>
      <w:r w:rsidR="008D5960" w:rsidRPr="00402ECC">
        <w:rPr>
          <w:rFonts w:ascii="IranNastaliq" w:hAnsi="IranNastaliq" w:cs="IranNastaliq"/>
          <w:b/>
          <w:bCs/>
          <w:sz w:val="32"/>
          <w:szCs w:val="32"/>
          <w:rtl/>
        </w:rPr>
        <w:t xml:space="preserve">فرم جمع آوری </w:t>
      </w:r>
      <w:r w:rsidR="000E3DBE" w:rsidRPr="00402ECC">
        <w:rPr>
          <w:rFonts w:ascii="IranNastaliq" w:hAnsi="IranNastaliq" w:cs="IranNastaliq"/>
          <w:b/>
          <w:bCs/>
          <w:sz w:val="32"/>
          <w:szCs w:val="32"/>
          <w:rtl/>
        </w:rPr>
        <w:t>اطلاعات بازنشستگان شامل (خدمت اداری در مناطق جنگ زده، سمتهای مدیریتی، ایثارگری و گروه های تشویقی نظام هماهنگ پرداخت)</w:t>
      </w:r>
    </w:p>
    <w:tbl>
      <w:tblPr>
        <w:tblStyle w:val="TableGrid"/>
        <w:tblpPr w:leftFromText="180" w:rightFromText="180" w:vertAnchor="page" w:horzAnchor="margin" w:tblpXSpec="center" w:tblpY="1306"/>
        <w:bidiVisual/>
        <w:tblW w:w="10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709"/>
        <w:gridCol w:w="612"/>
        <w:gridCol w:w="97"/>
        <w:gridCol w:w="651"/>
        <w:gridCol w:w="57"/>
        <w:gridCol w:w="709"/>
        <w:gridCol w:w="709"/>
        <w:gridCol w:w="142"/>
        <w:gridCol w:w="216"/>
        <w:gridCol w:w="67"/>
        <w:gridCol w:w="425"/>
        <w:gridCol w:w="426"/>
        <w:gridCol w:w="567"/>
        <w:gridCol w:w="476"/>
        <w:gridCol w:w="1508"/>
        <w:gridCol w:w="2552"/>
      </w:tblGrid>
      <w:tr w:rsidR="001457A4" w:rsidTr="0054297A">
        <w:trPr>
          <w:trHeight w:val="629"/>
        </w:trPr>
        <w:tc>
          <w:tcPr>
            <w:tcW w:w="19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ascii="IranNastaliq" w:hAnsi="IranNastaliq" w:cs="IranNastaliq"/>
                <w:rtl/>
              </w:rPr>
            </w:pPr>
            <w:r w:rsidRPr="00EB1502">
              <w:rPr>
                <w:rFonts w:ascii="IranNastaliq" w:hAnsi="IranNastaliq" w:cs="IranNastaliq"/>
                <w:rtl/>
              </w:rPr>
              <w:t>نام</w:t>
            </w:r>
            <w:r>
              <w:rPr>
                <w:rFonts w:ascii="IranNastaliq" w:hAnsi="IranNastaliq" w:cs="IranNastaliq" w:hint="cs"/>
                <w:rtl/>
              </w:rPr>
              <w:t xml:space="preserve">: </w:t>
            </w:r>
          </w:p>
        </w:tc>
        <w:tc>
          <w:tcPr>
            <w:tcW w:w="2223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ascii="IranNastaliq" w:hAnsi="IranNastaliq" w:cs="IranNastaliq"/>
                <w:rtl/>
              </w:rPr>
            </w:pPr>
            <w:r w:rsidRPr="00EB1502">
              <w:rPr>
                <w:rFonts w:ascii="IranNastaliq" w:hAnsi="IranNastaliq" w:cs="IranNastaliq"/>
                <w:rtl/>
              </w:rPr>
              <w:t>نام خانوادگی</w:t>
            </w:r>
            <w:r>
              <w:rPr>
                <w:rFonts w:ascii="IranNastaliq" w:hAnsi="IranNastaliq" w:cs="IranNastaliq" w:hint="cs"/>
                <w:rtl/>
              </w:rPr>
              <w:t>:</w:t>
            </w:r>
          </w:p>
        </w:tc>
        <w:tc>
          <w:tcPr>
            <w:tcW w:w="2319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457A4" w:rsidRPr="00EB1502" w:rsidRDefault="004703F6" w:rsidP="001457A4">
            <w:pPr>
              <w:jc w:val="both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نام دستگاه:</w:t>
            </w:r>
          </w:p>
        </w:tc>
        <w:tc>
          <w:tcPr>
            <w:tcW w:w="40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ascii="IranNastaliq" w:hAnsi="IranNastaliq" w:cs="IranNastaliq"/>
                <w:rtl/>
              </w:rPr>
            </w:pPr>
            <w:r w:rsidRPr="00EB1502">
              <w:rPr>
                <w:rFonts w:ascii="IranNastaliq" w:hAnsi="IranNastaliq" w:cs="IranNastaliq"/>
                <w:rtl/>
              </w:rPr>
              <w:t>شماره ملی</w:t>
            </w:r>
            <w:r w:rsidR="00B63AA7">
              <w:rPr>
                <w:rFonts w:ascii="IranNastaliq" w:hAnsi="IranNastaliq" w:cs="IranNastaliq" w:hint="cs"/>
                <w:rtl/>
              </w:rPr>
              <w:t>/</w:t>
            </w:r>
            <w:r w:rsidR="00B63AA7" w:rsidRPr="00EB1502">
              <w:rPr>
                <w:rFonts w:ascii="IranNastaliq" w:hAnsi="IranNastaliq" w:cs="IranNastaliq"/>
                <w:rtl/>
              </w:rPr>
              <w:t xml:space="preserve">  دفترکل</w:t>
            </w:r>
            <w:r w:rsidR="00B63AA7">
              <w:rPr>
                <w:rFonts w:ascii="IranNastaliq" w:hAnsi="IranNastaliq" w:cs="IranNastaliq" w:hint="cs"/>
                <w:rtl/>
              </w:rPr>
              <w:t>:</w:t>
            </w:r>
          </w:p>
        </w:tc>
      </w:tr>
      <w:tr w:rsidR="001457A4" w:rsidRPr="00EB1502" w:rsidTr="0054297A">
        <w:tc>
          <w:tcPr>
            <w:tcW w:w="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457A4" w:rsidRPr="0018409B" w:rsidRDefault="001457A4" w:rsidP="001457A4">
            <w:pPr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0B2F">
              <w:rPr>
                <w:rFonts w:cs="B Nazanin" w:hint="cs"/>
                <w:sz w:val="16"/>
                <w:szCs w:val="16"/>
                <w:rtl/>
              </w:rPr>
              <w:t>خد</w:t>
            </w:r>
            <w:r w:rsidRPr="006C5C10">
              <w:rPr>
                <w:rFonts w:cs="B Nazanin" w:hint="cs"/>
                <w:sz w:val="16"/>
                <w:szCs w:val="16"/>
                <w:rtl/>
              </w:rPr>
              <w:t>مت اداری در منط</w:t>
            </w:r>
            <w:r w:rsidRPr="006C5C10">
              <w:rPr>
                <w:rFonts w:cs="B Nazanin" w:hint="cs"/>
                <w:b/>
                <w:bCs/>
                <w:sz w:val="16"/>
                <w:szCs w:val="16"/>
                <w:rtl/>
              </w:rPr>
              <w:t>قه جنگی</w:t>
            </w:r>
            <w:r w:rsidR="00B63AA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بند 2 ماده 68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417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>محل خدمت</w:t>
            </w:r>
          </w:p>
          <w:p w:rsidR="001457A4" w:rsidRPr="00D26036" w:rsidRDefault="001457A4" w:rsidP="001457A4">
            <w:pPr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 xml:space="preserve">استان      </w:t>
            </w:r>
            <w:r w:rsidR="001F6F0B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D26036">
              <w:rPr>
                <w:rFonts w:cs="B Nazanin" w:hint="cs"/>
                <w:sz w:val="20"/>
                <w:szCs w:val="20"/>
                <w:rtl/>
              </w:rPr>
              <w:t>شهر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>ازتاریخ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>تاتاریخ</w:t>
            </w:r>
          </w:p>
        </w:tc>
        <w:tc>
          <w:tcPr>
            <w:tcW w:w="1276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>جمع مدت</w:t>
            </w:r>
          </w:p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>روز   ماه    سال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 xml:space="preserve">شماره و تاریخ حکم یا </w:t>
            </w:r>
          </w:p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>گواهینامه مربوط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Koodak Outline"/>
                <w:sz w:val="20"/>
                <w:szCs w:val="20"/>
                <w:rtl/>
              </w:rPr>
            </w:pPr>
            <w:r w:rsidRPr="00D26036">
              <w:rPr>
                <w:rFonts w:cs="B Koodak Outline" w:hint="cs"/>
                <w:sz w:val="20"/>
                <w:szCs w:val="20"/>
                <w:rtl/>
              </w:rPr>
              <w:t>توضیحات و مدارک مورد نیاز</w:t>
            </w:r>
          </w:p>
        </w:tc>
      </w:tr>
      <w:tr w:rsidR="001457A4" w:rsidRPr="00EB1502" w:rsidTr="0054297A">
        <w:trPr>
          <w:trHeight w:val="380"/>
        </w:trPr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2603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457A4" w:rsidRPr="00D26036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57A4" w:rsidRPr="00D26036" w:rsidRDefault="00CD451D" w:rsidP="001457A4">
            <w:pPr>
              <w:jc w:val="center"/>
              <w:rPr>
                <w:rFonts w:cs="B Nazanin"/>
                <w:rtl/>
              </w:rPr>
            </w:pPr>
            <w:r w:rsidRPr="00D26036">
              <w:rPr>
                <w:rFonts w:cs="B Nazanin" w:hint="cs"/>
                <w:rtl/>
              </w:rPr>
              <w:t>تصویر احکام کارگزینی</w:t>
            </w:r>
          </w:p>
        </w:tc>
      </w:tr>
      <w:tr w:rsidR="001457A4" w:rsidRPr="00EB1502" w:rsidTr="0054297A">
        <w:trPr>
          <w:trHeight w:val="304"/>
        </w:trPr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rPr>
          <w:trHeight w:val="252"/>
        </w:trPr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c>
          <w:tcPr>
            <w:tcW w:w="4197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  <w:r w:rsidRPr="00EB1502">
              <w:rPr>
                <w:rFonts w:cs="B Nazanin" w:hint="cs"/>
                <w:rtl/>
              </w:rPr>
              <w:t>جمع کل مدت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808080" w:themeFill="background1" w:themeFillShade="80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rPr>
          <w:cantSplit/>
          <w:trHeight w:val="736"/>
        </w:trPr>
        <w:tc>
          <w:tcPr>
            <w:tcW w:w="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457A4" w:rsidRPr="00DF4BB5" w:rsidRDefault="001457A4" w:rsidP="001457A4">
            <w:pPr>
              <w:ind w:left="113" w:right="113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BB5">
              <w:rPr>
                <w:rFonts w:cs="B Nazanin" w:hint="cs"/>
                <w:b/>
                <w:bCs/>
                <w:sz w:val="16"/>
                <w:szCs w:val="16"/>
                <w:rtl/>
              </w:rPr>
              <w:t>مشاغل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DF4BB5">
              <w:rPr>
                <w:rFonts w:cs="B Nazanin" w:hint="cs"/>
                <w:b/>
                <w:bCs/>
                <w:sz w:val="16"/>
                <w:szCs w:val="16"/>
                <w:rtl/>
              </w:rPr>
              <w:t>سرپرستی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‌و</w:t>
            </w:r>
            <w:r w:rsidRPr="00DF4BB5">
              <w:rPr>
                <w:rFonts w:cs="B Nazanin" w:hint="cs"/>
                <w:b/>
                <w:bCs/>
                <w:sz w:val="16"/>
                <w:szCs w:val="16"/>
                <w:rtl/>
              </w:rPr>
              <w:t>همترازآن</w:t>
            </w:r>
            <w:r w:rsidR="003F395B">
              <w:rPr>
                <w:rFonts w:cs="B Nazanin" w:hint="cs"/>
                <w:b/>
                <w:bCs/>
                <w:sz w:val="16"/>
                <w:szCs w:val="16"/>
                <w:rtl/>
              </w:rPr>
              <w:t>‌ومقام</w:t>
            </w:r>
            <w:r w:rsidR="00B63AA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F395B">
              <w:rPr>
                <w:rFonts w:cs="B Nazanin" w:hint="cs"/>
                <w:b/>
                <w:bCs/>
                <w:sz w:val="16"/>
                <w:szCs w:val="16"/>
                <w:rtl/>
              </w:rPr>
              <w:t>سیاسی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457A4" w:rsidRPr="001F6F0B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F6F0B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417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1457A4" w:rsidRPr="001F6F0B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F6F0B">
              <w:rPr>
                <w:rFonts w:cs="B Nazanin" w:hint="cs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</w:tcPr>
          <w:p w:rsidR="001457A4" w:rsidRPr="001F6F0B" w:rsidRDefault="001457A4" w:rsidP="001457A4">
            <w:pPr>
              <w:rPr>
                <w:rFonts w:cs="B Nazanin"/>
                <w:sz w:val="20"/>
                <w:szCs w:val="20"/>
                <w:rtl/>
              </w:rPr>
            </w:pPr>
            <w:r w:rsidRPr="001F6F0B">
              <w:rPr>
                <w:rFonts w:cs="B Nazanin" w:hint="cs"/>
                <w:sz w:val="20"/>
                <w:szCs w:val="20"/>
                <w:rtl/>
              </w:rPr>
              <w:t>ازتاریخ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</w:tcPr>
          <w:p w:rsidR="001457A4" w:rsidRPr="001F6F0B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F6F0B">
              <w:rPr>
                <w:rFonts w:cs="B Nazanin" w:hint="cs"/>
                <w:sz w:val="20"/>
                <w:szCs w:val="20"/>
                <w:rtl/>
              </w:rPr>
              <w:t>تاتاریخ</w:t>
            </w:r>
          </w:p>
        </w:tc>
        <w:tc>
          <w:tcPr>
            <w:tcW w:w="1276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p w:rsidR="001457A4" w:rsidRPr="001F6F0B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F6F0B">
              <w:rPr>
                <w:rFonts w:cs="B Nazanin" w:hint="cs"/>
                <w:sz w:val="20"/>
                <w:szCs w:val="20"/>
                <w:rtl/>
              </w:rPr>
              <w:t>جمع مدت</w:t>
            </w:r>
          </w:p>
          <w:p w:rsidR="001457A4" w:rsidRPr="001F6F0B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F6F0B">
              <w:rPr>
                <w:rFonts w:cs="B Nazanin" w:hint="cs"/>
                <w:sz w:val="20"/>
                <w:szCs w:val="20"/>
                <w:rtl/>
              </w:rPr>
              <w:t>روز   ماه    سال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6" w:space="0" w:color="auto"/>
            </w:tcBorders>
          </w:tcPr>
          <w:p w:rsidR="001457A4" w:rsidRPr="001F6F0B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F6F0B">
              <w:rPr>
                <w:rFonts w:cs="B Nazanin" w:hint="cs"/>
                <w:sz w:val="20"/>
                <w:szCs w:val="20"/>
                <w:rtl/>
              </w:rPr>
              <w:t xml:space="preserve">شماره و تاریخ حکم یا </w:t>
            </w:r>
          </w:p>
          <w:p w:rsidR="001457A4" w:rsidRPr="001F6F0B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F6F0B">
              <w:rPr>
                <w:rFonts w:cs="B Nazanin" w:hint="cs"/>
                <w:sz w:val="20"/>
                <w:szCs w:val="20"/>
                <w:rtl/>
              </w:rPr>
              <w:t>گواهینامه مربوط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57A4" w:rsidRPr="001F6F0B" w:rsidRDefault="001457A4" w:rsidP="001457A4">
            <w:pPr>
              <w:jc w:val="center"/>
              <w:rPr>
                <w:rFonts w:cs="B Koodak Outline"/>
                <w:sz w:val="20"/>
                <w:szCs w:val="20"/>
                <w:rtl/>
              </w:rPr>
            </w:pPr>
            <w:r w:rsidRPr="001F6F0B">
              <w:rPr>
                <w:rFonts w:cs="B Koodak Outline" w:hint="cs"/>
                <w:sz w:val="20"/>
                <w:szCs w:val="20"/>
                <w:rtl/>
              </w:rPr>
              <w:t>توضیحات و مدارک مورد نیاز</w:t>
            </w: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3F395B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تصویر احکام کارگزینی</w:t>
            </w:r>
            <w:r w:rsidR="00FE7771">
              <w:rPr>
                <w:rFonts w:cs="B Nazanin" w:hint="cs"/>
                <w:rtl/>
              </w:rPr>
              <w:t xml:space="preserve"> حداقل 2سال تصدی پست مدیریتی یا مقام سیاسی</w:t>
            </w: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rPr>
          <w:trHeight w:val="213"/>
        </w:trPr>
        <w:tc>
          <w:tcPr>
            <w:tcW w:w="6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c>
          <w:tcPr>
            <w:tcW w:w="5473" w:type="dxa"/>
            <w:gridSpan w:val="1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  <w:r w:rsidRPr="00EB1502">
              <w:rPr>
                <w:rFonts w:cs="B Nazanin" w:hint="cs"/>
                <w:rtl/>
              </w:rPr>
              <w:t>جمع کل مدت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808080" w:themeFill="background1" w:themeFillShade="80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rPr>
          <w:cantSplit/>
          <w:trHeight w:val="735"/>
        </w:trPr>
        <w:tc>
          <w:tcPr>
            <w:tcW w:w="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Pr="00EB1502" w:rsidRDefault="001457A4" w:rsidP="001457A4">
            <w:pPr>
              <w:ind w:left="113" w:right="113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جبهه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417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منطقه عملیاتی حضور در جبهه استان      شهر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ازتاریخ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تاتاریخ</w:t>
            </w:r>
          </w:p>
        </w:tc>
        <w:tc>
          <w:tcPr>
            <w:tcW w:w="1276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جمع مدت</w:t>
            </w:r>
          </w:p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روز   ماه    سال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 xml:space="preserve">شماره و تاریخ حکم یا </w:t>
            </w:r>
          </w:p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گواهینامه مربوط و مرجع صادرکننده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54297A" w:rsidRDefault="001457A4" w:rsidP="001457A4">
            <w:pPr>
              <w:jc w:val="center"/>
              <w:rPr>
                <w:rFonts w:cs="B Koodak Outline"/>
                <w:sz w:val="20"/>
                <w:szCs w:val="20"/>
                <w:rtl/>
              </w:rPr>
            </w:pPr>
            <w:r w:rsidRPr="0054297A">
              <w:rPr>
                <w:rFonts w:cs="B Koodak Outline" w:hint="cs"/>
                <w:sz w:val="20"/>
                <w:szCs w:val="20"/>
                <w:rtl/>
              </w:rPr>
              <w:t>توضیحات و مدارک مورد نیاز</w:t>
            </w: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4B5819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گواهی حضور در جبهه از مراجع معتبر به همراه تصویر کارت ایثار</w:t>
            </w: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 مدت جبهه: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808080" w:themeFill="background1" w:themeFillShade="80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CD451D" w:rsidTr="0054297A">
        <w:trPr>
          <w:trHeight w:val="682"/>
        </w:trPr>
        <w:tc>
          <w:tcPr>
            <w:tcW w:w="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Pr="00EB1502" w:rsidRDefault="001457A4" w:rsidP="001457A4">
            <w:pPr>
              <w:ind w:left="113" w:right="113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آزادگان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835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مدت اسارت</w:t>
            </w:r>
          </w:p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از تاریخ                   تاتاریخ</w:t>
            </w:r>
          </w:p>
        </w:tc>
        <w:tc>
          <w:tcPr>
            <w:tcW w:w="1276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جمع مدت</w:t>
            </w:r>
          </w:p>
          <w:p w:rsidR="001457A4" w:rsidRPr="00641A30" w:rsidRDefault="001457A4" w:rsidP="001457A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روز   ماه    سال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 xml:space="preserve">شماره و تاریخ حکم یا </w:t>
            </w:r>
          </w:p>
          <w:p w:rsidR="001457A4" w:rsidRPr="00641A30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41A30">
              <w:rPr>
                <w:rFonts w:cs="B Nazanin" w:hint="cs"/>
                <w:sz w:val="20"/>
                <w:szCs w:val="20"/>
                <w:rtl/>
              </w:rPr>
              <w:t>گواهینامه مربوط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CD451D" w:rsidRDefault="001457A4" w:rsidP="001457A4">
            <w:pPr>
              <w:jc w:val="center"/>
              <w:rPr>
                <w:rFonts w:cs="B Koodak Outline"/>
                <w:rtl/>
              </w:rPr>
            </w:pPr>
            <w:r w:rsidRPr="0054297A">
              <w:rPr>
                <w:rFonts w:cs="B Koodak Outline" w:hint="cs"/>
                <w:sz w:val="20"/>
                <w:szCs w:val="20"/>
                <w:rtl/>
              </w:rPr>
              <w:t>توضیحات</w:t>
            </w:r>
            <w:r w:rsidRPr="00CD451D">
              <w:rPr>
                <w:rFonts w:cs="B Koodak Outline" w:hint="cs"/>
                <w:rtl/>
              </w:rPr>
              <w:t xml:space="preserve"> و مدارک مورد نیاز</w:t>
            </w: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7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4B5819" w:rsidP="00B63A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گواهی ایثارگری </w:t>
            </w:r>
            <w:r w:rsidR="00B63AA7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 xml:space="preserve"> تصویر کارت ایثار</w:t>
            </w: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7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 مدت آزادگی: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808080" w:themeFill="background1" w:themeFillShade="80"/>
          </w:tcPr>
          <w:p w:rsidR="001457A4" w:rsidRPr="00EB1502" w:rsidRDefault="001457A4" w:rsidP="001457A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rPr>
          <w:cantSplit/>
          <w:trHeight w:val="570"/>
        </w:trPr>
        <w:tc>
          <w:tcPr>
            <w:tcW w:w="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Pr="00EB1502" w:rsidRDefault="001457A4" w:rsidP="001457A4">
            <w:pPr>
              <w:ind w:left="113" w:right="113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جانبازان</w:t>
            </w:r>
          </w:p>
        </w:tc>
        <w:tc>
          <w:tcPr>
            <w:tcW w:w="4820" w:type="dxa"/>
            <w:gridSpan w:val="1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both"/>
              <w:rPr>
                <w:rFonts w:cs="B Nazanin"/>
                <w:rtl/>
              </w:rPr>
            </w:pPr>
          </w:p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درصد جانبازی: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 xml:space="preserve">شماره و تاریخ حکم یا </w:t>
            </w:r>
          </w:p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گواهینامه مربوط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54297A" w:rsidRDefault="001457A4" w:rsidP="001457A4">
            <w:pPr>
              <w:jc w:val="center"/>
              <w:rPr>
                <w:rFonts w:cs="B Koodak Outline"/>
                <w:sz w:val="20"/>
                <w:szCs w:val="20"/>
                <w:rtl/>
              </w:rPr>
            </w:pPr>
            <w:r w:rsidRPr="0054297A">
              <w:rPr>
                <w:rFonts w:cs="B Koodak Outline" w:hint="cs"/>
                <w:sz w:val="20"/>
                <w:szCs w:val="20"/>
                <w:rtl/>
              </w:rPr>
              <w:t>توضیحات و مدارک مورد نیاز</w:t>
            </w:r>
          </w:p>
        </w:tc>
      </w:tr>
      <w:tr w:rsidR="001457A4" w:rsidRPr="00EB1502" w:rsidTr="0054297A">
        <w:trPr>
          <w:cantSplit/>
          <w:trHeight w:val="423"/>
        </w:trPr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Default="001457A4" w:rsidP="001457A4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4820" w:type="dxa"/>
            <w:gridSpan w:val="1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CD451D" w:rsidRDefault="004B5819" w:rsidP="00B63AA7">
            <w:pPr>
              <w:jc w:val="center"/>
              <w:rPr>
                <w:rFonts w:cs="B Koodak Outline"/>
                <w:rtl/>
              </w:rPr>
            </w:pPr>
            <w:r w:rsidRPr="003F395B">
              <w:rPr>
                <w:rFonts w:cs="B Nazanin" w:hint="cs"/>
                <w:rtl/>
              </w:rPr>
              <w:t>گواهی ایثارگری</w:t>
            </w:r>
            <w:r w:rsidR="00B63AA7">
              <w:rPr>
                <w:rFonts w:cs="B Nazanin" w:hint="cs"/>
                <w:rtl/>
              </w:rPr>
              <w:t>/</w:t>
            </w:r>
            <w:r w:rsidRPr="003F395B">
              <w:rPr>
                <w:rFonts w:cs="B Nazanin" w:hint="cs"/>
                <w:rtl/>
              </w:rPr>
              <w:t xml:space="preserve"> تصویر کارت ایثار</w:t>
            </w:r>
          </w:p>
        </w:tc>
      </w:tr>
      <w:tr w:rsidR="001457A4" w:rsidRPr="00EB1502" w:rsidTr="0054297A">
        <w:trPr>
          <w:cantSplit/>
          <w:trHeight w:val="570"/>
        </w:trPr>
        <w:tc>
          <w:tcPr>
            <w:tcW w:w="6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Default="001457A4" w:rsidP="001457A4">
            <w:pPr>
              <w:ind w:left="113" w:right="113"/>
              <w:rPr>
                <w:rFonts w:cs="B Nazanin"/>
                <w:rtl/>
              </w:rPr>
            </w:pPr>
            <w:r w:rsidRPr="00FB7885">
              <w:rPr>
                <w:rFonts w:cs="B Nazanin" w:hint="cs"/>
                <w:sz w:val="16"/>
                <w:szCs w:val="16"/>
                <w:rtl/>
              </w:rPr>
              <w:t>گروههای</w:t>
            </w:r>
            <w:r>
              <w:rPr>
                <w:rFonts w:cs="B Nazanin" w:hint="cs"/>
                <w:rtl/>
              </w:rPr>
              <w:t xml:space="preserve"> تشویقی نظام </w:t>
            </w:r>
            <w:r w:rsidR="00B63AA7">
              <w:rPr>
                <w:rFonts w:cs="B Nazanin" w:hint="cs"/>
                <w:rtl/>
              </w:rPr>
              <w:t>هماهنگ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گروه تشویقی مدیران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گروه تشویقی برجستگی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گروه تشویقی ایثارگری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گروه ارفاقی گردان عاشورا/الزهرا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3F395B" w:rsidRDefault="001457A4" w:rsidP="001457A4">
            <w:pPr>
              <w:jc w:val="center"/>
              <w:rPr>
                <w:rFonts w:cs="B Koodak Outline"/>
                <w:rtl/>
              </w:rPr>
            </w:pPr>
            <w:r w:rsidRPr="0054297A">
              <w:rPr>
                <w:rFonts w:cs="B Koodak Outline" w:hint="cs"/>
                <w:sz w:val="20"/>
                <w:szCs w:val="20"/>
                <w:rtl/>
              </w:rPr>
              <w:t>توضیحات</w:t>
            </w:r>
            <w:r w:rsidRPr="003F395B">
              <w:rPr>
                <w:rFonts w:cs="B Koodak Outline" w:hint="cs"/>
                <w:rtl/>
              </w:rPr>
              <w:t xml:space="preserve"> و مدارک مورد نیاز</w:t>
            </w:r>
          </w:p>
        </w:tc>
      </w:tr>
      <w:tr w:rsidR="001457A4" w:rsidRPr="00EB1502" w:rsidTr="0054297A">
        <w:trPr>
          <w:cantSplit/>
          <w:trHeight w:val="374"/>
        </w:trPr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Default="001457A4" w:rsidP="001457A4">
            <w:pPr>
              <w:ind w:left="113" w:right="113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تاریخ و شماره حکم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sz w:val="20"/>
                <w:szCs w:val="20"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تاریخ و شماره حکم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sz w:val="20"/>
                <w:szCs w:val="20"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تاریخ و شماره حکم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</w:tcPr>
          <w:p w:rsidR="001457A4" w:rsidRPr="00527451" w:rsidRDefault="001457A4" w:rsidP="001457A4">
            <w:pPr>
              <w:jc w:val="center"/>
              <w:rPr>
                <w:sz w:val="20"/>
                <w:szCs w:val="20"/>
              </w:rPr>
            </w:pPr>
            <w:r w:rsidRPr="00527451">
              <w:rPr>
                <w:rFonts w:cs="B Nazanin" w:hint="cs"/>
                <w:sz w:val="20"/>
                <w:szCs w:val="20"/>
                <w:rtl/>
              </w:rPr>
              <w:t>تاریخ و شماره حکم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3F395B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تصویر احکام کارگزینی</w:t>
            </w:r>
          </w:p>
        </w:tc>
      </w:tr>
      <w:tr w:rsidR="001457A4" w:rsidRPr="00EB1502" w:rsidTr="0054297A">
        <w:trPr>
          <w:cantSplit/>
          <w:trHeight w:val="266"/>
        </w:trPr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Default="001457A4" w:rsidP="001457A4">
            <w:pPr>
              <w:ind w:left="113" w:right="113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457A4" w:rsidRPr="00FF556B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gridSpan w:val="5"/>
            <w:shd w:val="clear" w:color="auto" w:fill="FFFFFF" w:themeFill="background1"/>
          </w:tcPr>
          <w:p w:rsidR="001457A4" w:rsidRPr="00FF556B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1457A4" w:rsidRPr="00FF556B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rPr>
          <w:cantSplit/>
          <w:trHeight w:val="342"/>
        </w:trPr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Default="001457A4" w:rsidP="001457A4">
            <w:pPr>
              <w:ind w:left="113" w:right="113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6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</w:tcPr>
          <w:p w:rsidR="001457A4" w:rsidRPr="00FF556B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gridSpan w:val="5"/>
            <w:tcBorders>
              <w:bottom w:val="single" w:sz="6" w:space="0" w:color="auto"/>
            </w:tcBorders>
            <w:shd w:val="clear" w:color="auto" w:fill="FFFFFF" w:themeFill="background1"/>
          </w:tcPr>
          <w:p w:rsidR="001457A4" w:rsidRPr="00FF556B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gridSpan w:val="2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:rsidR="001457A4" w:rsidRPr="00FF556B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rPr>
          <w:cantSplit/>
          <w:trHeight w:val="408"/>
        </w:trPr>
        <w:tc>
          <w:tcPr>
            <w:tcW w:w="65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1457A4" w:rsidRDefault="001457A4" w:rsidP="001457A4">
            <w:pPr>
              <w:ind w:left="113" w:right="113"/>
              <w:rPr>
                <w:rFonts w:cs="B Nazanin"/>
                <w:rtl/>
              </w:rPr>
            </w:pPr>
          </w:p>
        </w:tc>
        <w:tc>
          <w:tcPr>
            <w:tcW w:w="7371" w:type="dxa"/>
            <w:gridSpan w:val="1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1457A4" w:rsidRPr="00FF556B" w:rsidRDefault="001457A4" w:rsidP="001457A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تعداد گروه تشویقی:</w:t>
            </w: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Pr="00EB1502" w:rsidRDefault="001457A4" w:rsidP="001457A4">
            <w:pPr>
              <w:jc w:val="center"/>
              <w:rPr>
                <w:rFonts w:cs="B Nazanin"/>
                <w:rtl/>
              </w:rPr>
            </w:pPr>
          </w:p>
        </w:tc>
      </w:tr>
      <w:tr w:rsidR="001457A4" w:rsidRPr="00EB1502" w:rsidTr="0054297A">
        <w:trPr>
          <w:cantSplit/>
          <w:trHeight w:val="408"/>
        </w:trPr>
        <w:tc>
          <w:tcPr>
            <w:tcW w:w="10576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57A4" w:rsidRDefault="001457A4" w:rsidP="001457A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مدیرکل امور اداری:                                            تاریخ:                                                      امضاء:</w:t>
            </w:r>
          </w:p>
          <w:p w:rsidR="001457A4" w:rsidRDefault="001457A4" w:rsidP="001457A4">
            <w:pPr>
              <w:jc w:val="both"/>
              <w:rPr>
                <w:rFonts w:cs="B Nazanin"/>
                <w:rtl/>
              </w:rPr>
            </w:pPr>
          </w:p>
          <w:p w:rsidR="001457A4" w:rsidRPr="00EB1502" w:rsidRDefault="001457A4" w:rsidP="001457A4">
            <w:pPr>
              <w:jc w:val="both"/>
              <w:rPr>
                <w:rFonts w:cs="B Nazanin"/>
                <w:rtl/>
              </w:rPr>
            </w:pPr>
          </w:p>
        </w:tc>
      </w:tr>
    </w:tbl>
    <w:p w:rsidR="00165671" w:rsidRDefault="00165671" w:rsidP="0054297A">
      <w:pPr>
        <w:spacing w:after="0" w:line="240" w:lineRule="auto"/>
        <w:jc w:val="both"/>
        <w:rPr>
          <w:rFonts w:cs="B Nazanin"/>
        </w:rPr>
      </w:pPr>
      <w:bookmarkStart w:id="0" w:name="_GoBack"/>
      <w:bookmarkEnd w:id="0"/>
    </w:p>
    <w:sectPr w:rsidR="00165671" w:rsidSect="00DE01F7">
      <w:pgSz w:w="12240" w:h="15840"/>
      <w:pgMar w:top="0" w:right="249" w:bottom="0" w:left="2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02"/>
    <w:rsid w:val="00001077"/>
    <w:rsid w:val="000750F7"/>
    <w:rsid w:val="00092DC0"/>
    <w:rsid w:val="000E3DBE"/>
    <w:rsid w:val="001457A4"/>
    <w:rsid w:val="00165671"/>
    <w:rsid w:val="0018409B"/>
    <w:rsid w:val="001C025C"/>
    <w:rsid w:val="001E57D5"/>
    <w:rsid w:val="001F6F0B"/>
    <w:rsid w:val="001F7ED7"/>
    <w:rsid w:val="0020682F"/>
    <w:rsid w:val="002637DA"/>
    <w:rsid w:val="002663E7"/>
    <w:rsid w:val="00283DA3"/>
    <w:rsid w:val="00286707"/>
    <w:rsid w:val="002952D9"/>
    <w:rsid w:val="002B4BEC"/>
    <w:rsid w:val="002C5849"/>
    <w:rsid w:val="00301788"/>
    <w:rsid w:val="00311A73"/>
    <w:rsid w:val="003F395B"/>
    <w:rsid w:val="00402ECC"/>
    <w:rsid w:val="00410EFB"/>
    <w:rsid w:val="004703F6"/>
    <w:rsid w:val="00475E29"/>
    <w:rsid w:val="004953B8"/>
    <w:rsid w:val="004B5819"/>
    <w:rsid w:val="004C24EE"/>
    <w:rsid w:val="004C5F4D"/>
    <w:rsid w:val="004D46EE"/>
    <w:rsid w:val="004D7D4E"/>
    <w:rsid w:val="00527451"/>
    <w:rsid w:val="0054297A"/>
    <w:rsid w:val="005878B5"/>
    <w:rsid w:val="00590538"/>
    <w:rsid w:val="005E4632"/>
    <w:rsid w:val="00606A2B"/>
    <w:rsid w:val="00641A30"/>
    <w:rsid w:val="00657AF9"/>
    <w:rsid w:val="006A2ABE"/>
    <w:rsid w:val="006C5C10"/>
    <w:rsid w:val="006D4C89"/>
    <w:rsid w:val="00725AA4"/>
    <w:rsid w:val="00791BB3"/>
    <w:rsid w:val="0079715F"/>
    <w:rsid w:val="00825930"/>
    <w:rsid w:val="00864F40"/>
    <w:rsid w:val="00891DFF"/>
    <w:rsid w:val="008C2E22"/>
    <w:rsid w:val="008D0B2F"/>
    <w:rsid w:val="008D5960"/>
    <w:rsid w:val="008D5F19"/>
    <w:rsid w:val="0090373D"/>
    <w:rsid w:val="00914107"/>
    <w:rsid w:val="009B2EA9"/>
    <w:rsid w:val="009B50E3"/>
    <w:rsid w:val="009E41BE"/>
    <w:rsid w:val="009F73BB"/>
    <w:rsid w:val="00A25C04"/>
    <w:rsid w:val="00A36569"/>
    <w:rsid w:val="00A56B76"/>
    <w:rsid w:val="00AA4D42"/>
    <w:rsid w:val="00AF01A1"/>
    <w:rsid w:val="00AF09BA"/>
    <w:rsid w:val="00B07783"/>
    <w:rsid w:val="00B63AA7"/>
    <w:rsid w:val="00BD102B"/>
    <w:rsid w:val="00C322C0"/>
    <w:rsid w:val="00C54CFB"/>
    <w:rsid w:val="00C87CD7"/>
    <w:rsid w:val="00CD451D"/>
    <w:rsid w:val="00D17FF2"/>
    <w:rsid w:val="00D22F87"/>
    <w:rsid w:val="00D244DB"/>
    <w:rsid w:val="00D26036"/>
    <w:rsid w:val="00D64AFA"/>
    <w:rsid w:val="00DB29F3"/>
    <w:rsid w:val="00DB2E4A"/>
    <w:rsid w:val="00DE01F7"/>
    <w:rsid w:val="00DF4BB5"/>
    <w:rsid w:val="00E45FDD"/>
    <w:rsid w:val="00E509F9"/>
    <w:rsid w:val="00E51226"/>
    <w:rsid w:val="00E94D56"/>
    <w:rsid w:val="00EB1502"/>
    <w:rsid w:val="00EB3081"/>
    <w:rsid w:val="00EC766E"/>
    <w:rsid w:val="00EE0DE5"/>
    <w:rsid w:val="00F42DD2"/>
    <w:rsid w:val="00F4511D"/>
    <w:rsid w:val="00F85DC3"/>
    <w:rsid w:val="00FB7885"/>
    <w:rsid w:val="00FC04DB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C396B-BF39-4D4D-8CBA-47C336A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sajedi</dc:creator>
  <cp:keywords/>
  <dc:description/>
  <cp:lastModifiedBy>BahaRayaneh</cp:lastModifiedBy>
  <cp:revision>6</cp:revision>
  <cp:lastPrinted>2021-06-12T03:46:00Z</cp:lastPrinted>
  <dcterms:created xsi:type="dcterms:W3CDTF">2021-09-13T11:05:00Z</dcterms:created>
  <dcterms:modified xsi:type="dcterms:W3CDTF">2025-11-30T19:01:00Z</dcterms:modified>
</cp:coreProperties>
</file>